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34" w:rsidRPr="00F40834" w:rsidRDefault="00F40834" w:rsidP="00F408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40834">
        <w:rPr>
          <w:rFonts w:ascii="Times New Roman" w:hAnsi="Times New Roman" w:cs="Times New Roman"/>
          <w:b/>
          <w:sz w:val="32"/>
          <w:szCs w:val="32"/>
        </w:rPr>
        <w:t>Инструкция по противодействию терроризму</w:t>
      </w:r>
    </w:p>
    <w:bookmarkEnd w:id="0"/>
    <w:p w:rsidR="00F40834" w:rsidRPr="00F40834" w:rsidRDefault="00F40834" w:rsidP="00F408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МАДОУ № 34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1.2. В целях защиты от возможного взрыва запрещается: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 трогать и перемещать подозрительные предметы;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 заливать жидкостями, засыпать сыпучими веществами или накрывать какими-либо материалами;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 пользоваться электро-радио-аппаратурой (ради</w:t>
      </w:r>
      <w:proofErr w:type="gramStart"/>
      <w:r w:rsidRPr="00F4083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40834">
        <w:rPr>
          <w:rFonts w:ascii="Times New Roman" w:hAnsi="Times New Roman" w:cs="Times New Roman"/>
          <w:sz w:val="28"/>
          <w:szCs w:val="28"/>
        </w:rPr>
        <w:t xml:space="preserve"> и мобильными телефонами) вблизи от подозрительного предмета;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 оказывать температурное, звуковое, механическое и электромагнитное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воздействие.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1.3. В целях принятия неотложных мер по ликвидации угрозы взрыва необходимо: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 xml:space="preserve">1.3.1. Обращаться с подозрительным предметом как </w:t>
      </w:r>
      <w:proofErr w:type="gramStart"/>
      <w:r w:rsidRPr="00F4083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40834">
        <w:rPr>
          <w:rFonts w:ascii="Times New Roman" w:hAnsi="Times New Roman" w:cs="Times New Roman"/>
          <w:sz w:val="28"/>
          <w:szCs w:val="28"/>
        </w:rPr>
        <w:t xml:space="preserve"> взрывным устройством,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любую угрозу воспринимать как реальную до тех пор, пока не будет доказано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обратное.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1.3.2. Немедленно сообщить полную и достоверную информацию об обнаружении подозрительного предмета в правоохранительные органы.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1.3.3. Зафиксировать время и место обнаружения.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1.3.4. Освободить от людей опасную зону в радиусе не менее 100 м.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1.3.5. По возможности обеспечить охрану подозрительного предмета и опасной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зоны.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1.3.6. Необходимо обеспечить (помочь обеспечить) организованную эвакуацию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людей с территории, прилегающей к опасной зоне.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1.3.7. Дождаться прибытия представителей правоохранительных органов, указать место расположения подозрительного предмета, время и обстоятельства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его обнаружения.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1.3.8. Далее действовать по указанию представителей правоохранительных органов.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 xml:space="preserve">1.3.9. Быть готовым описать внешний вид предмета, похожего на </w:t>
      </w:r>
      <w:proofErr w:type="gramStart"/>
      <w:r w:rsidRPr="00F40834">
        <w:rPr>
          <w:rFonts w:ascii="Times New Roman" w:hAnsi="Times New Roman" w:cs="Times New Roman"/>
          <w:sz w:val="28"/>
          <w:szCs w:val="28"/>
        </w:rPr>
        <w:t>взрывное</w:t>
      </w:r>
      <w:proofErr w:type="gramEnd"/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устройство.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834">
        <w:rPr>
          <w:rFonts w:ascii="Times New Roman" w:hAnsi="Times New Roman" w:cs="Times New Roman"/>
          <w:sz w:val="28"/>
          <w:szCs w:val="28"/>
        </w:rPr>
        <w:t>При охране подозрительного предмета необходимо находиться, по возможности, за предметами, обеспечивающими защиту (угол здания, колонна, толстое</w:t>
      </w:r>
      <w:proofErr w:type="gramEnd"/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дерево, автомашина и т.д.).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Самостоятельное обезвреживание, изъятие или уничтожение взрывного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устройства категорически запрещаются!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Рекомендуемые зоны эвакуации и оцепления при обнаружении взрывного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устройства или подозрительного предмета, который может оказаться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взрывным устройством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lastRenderedPageBreak/>
        <w:t xml:space="preserve"> 1. Граната 200 м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 xml:space="preserve"> 2. Тротиловая шашка 100 м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 xml:space="preserve"> 3. Пивная банка 0,33 литра 100 м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 xml:space="preserve"> 6. Мина МОН-50, 100 м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 xml:space="preserve"> 7. Чемодан (кейс) 250 м 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2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 xml:space="preserve"> 8. Дорожный чемодан 350 м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 xml:space="preserve"> 9. Легковой автомобиль 600 м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 xml:space="preserve"> 10.Микроавтобус 900 м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 xml:space="preserve"> 12. Грузовая автомашина (фургон) 1500 м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2. Порядок действий при получении сообщения о готовящемся взрыве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При получении сообщения о готовящемся или произошедшем взрыве необходимо: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2.1. Немедленно прекратить работу.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2.2. Отключить от сети закрепленное электрооборудование.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2.3. Принять по возможности меры по эвакуации посетителей и сотрудников,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подготовить к эвакуации имущество, служебные документы и материальные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ценности.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2.4. Сообщить непосредственному или вышестоящему начальнику и оповестить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других сотрудников.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2.5. При общем сигнале опасности без паники в соответствии с планом эвакуации покинуть здание по ближайшим маршевым лестницам, руководителям удалить за пределы опасной зоны всех сотрудников. Всем эвакуировавшимся самостоятельно сотрудникам прибыть к закрепленному месту сбора.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 xml:space="preserve">2.6. Руководителям проверить наличие сотрудников и доложить </w:t>
      </w:r>
      <w:proofErr w:type="gramStart"/>
      <w:r w:rsidRPr="00F40834">
        <w:rPr>
          <w:rFonts w:ascii="Times New Roman" w:hAnsi="Times New Roman" w:cs="Times New Roman"/>
          <w:sz w:val="28"/>
          <w:szCs w:val="28"/>
        </w:rPr>
        <w:t>вышестоящему</w:t>
      </w:r>
      <w:proofErr w:type="gramEnd"/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руководителю.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2.7. Работу возобновить после получения соответствующего разрешения от руководства администрации.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 xml:space="preserve">3. Порядок действий при поступлении угрозы террористического акта </w:t>
      </w:r>
      <w:proofErr w:type="gramStart"/>
      <w:r w:rsidRPr="00F4083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телефону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3.1. После сообщения по телефону об угрозе взрыва, о наличии взрывного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 xml:space="preserve">устройства не вдаваться в панику. Быть выдержанными и вежливыми, не прерывать </w:t>
      </w:r>
      <w:proofErr w:type="gramStart"/>
      <w:r w:rsidRPr="00F40834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F40834">
        <w:rPr>
          <w:rFonts w:ascii="Times New Roman" w:hAnsi="Times New Roman" w:cs="Times New Roman"/>
          <w:sz w:val="28"/>
          <w:szCs w:val="28"/>
        </w:rPr>
        <w:t xml:space="preserve">. Постараться сразу дать знать об этой угрозе своему коллеге; по возможности, одновременно с этим разговором он должен </w:t>
      </w:r>
      <w:proofErr w:type="gramStart"/>
      <w:r w:rsidRPr="00F4083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40834">
        <w:rPr>
          <w:rFonts w:ascii="Times New Roman" w:hAnsi="Times New Roman" w:cs="Times New Roman"/>
          <w:sz w:val="28"/>
          <w:szCs w:val="28"/>
        </w:rPr>
        <w:t xml:space="preserve"> другому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аппарату сообщить в правоохранительные органы и непосредственному руководителю о поступившей угрозе и номер телефона, по которому позвонил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предполагаемый террорист.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3.2. Постарайтесь затянуть телефонный разговор насколько возможно, сошлитесь на некачественную работу телефонного аппарата, попросите повторить сообщение, мотивируя необходимостью записать его полностью.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lastRenderedPageBreak/>
        <w:t>3.3. Запишите все, что было сказано террористом, в том числе о месте размещения взрывного устройства, его типе и времени взрыва, на каких условиях его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 xml:space="preserve">можно избежать. </w:t>
      </w:r>
      <w:proofErr w:type="gramStart"/>
      <w:r w:rsidRPr="00F40834">
        <w:rPr>
          <w:rFonts w:ascii="Times New Roman" w:hAnsi="Times New Roman" w:cs="Times New Roman"/>
          <w:sz w:val="28"/>
          <w:szCs w:val="28"/>
        </w:rPr>
        <w:t>По ходу разговора отметьте пол и возраст звонившего, особенности его речи, обязательно отметьте звуковой фон (шум автомашин или ж.-</w:t>
      </w:r>
      <w:proofErr w:type="gramEnd"/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 xml:space="preserve">д. транспорта, звук </w:t>
      </w:r>
      <w:proofErr w:type="gramStart"/>
      <w:r w:rsidRPr="00F40834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F40834">
        <w:rPr>
          <w:rFonts w:ascii="Times New Roman" w:hAnsi="Times New Roman" w:cs="Times New Roman"/>
          <w:sz w:val="28"/>
          <w:szCs w:val="28"/>
        </w:rPr>
        <w:t>- или радиоаппаратуры, голоса).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3.4. Для определения телефонного номера, с которого поступила угроза, не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вешайте телефонную трубку по окончании разговора.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3.5. Не сообщайте об угрозе никому, кроме тех, кому об этом необходимо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знать в соответствии с инструкцией, чтобы не вызвать панику и исключить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непрофессиональные действия по обнаружению взрывного устройства.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3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3.6. Если вы получили сообщение об угрозе взрыва и наличии взрывного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устройства, то должны немедленно известить правоохранительные органы.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4. Порядок действий при поступлении угрозы в письменной форме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4.1. Угрозы в письменной форме могут поступить к вам по почте и в анонимных материалах (записках, информации на дискете и т.д.). После получения такого документа обращайтесь с ним максимально осторожно.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4.2. Постарайтесь не оставлять на нем отпечатков своих пальцев.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4.3. Не мните документ, не делайте на нем пометок. По возможности уберите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его в чистый плотно закрываемый полиэтиленовый пакет и поместите в отдельную жесткую папку.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 xml:space="preserve">4.4. Если документ поступил в конверте, его вскрытие производите только </w:t>
      </w:r>
      <w:proofErr w:type="gramStart"/>
      <w:r w:rsidRPr="00F4083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левой или правой стороны, аккуратно отрезая кромки ножницами.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4.5. Сохраняйте все: сам документ с текстом, любые вложения, конверт и упаковку, ничего не выбрасывайте.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4.6. Не расширяйте круг лиц, знакомых с содержанием документа.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4.7. Все это поможет правоохранительным органам при проведении последующих криминалистических исследований.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5. Порядок действий при захвате в заложники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5.1. Любой человек по стечению обстоятельств может оказаться заложником у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преступников. При этом они, преступники, могут добиваться достижения политических целей, получения выкупа и т.п.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5.2. Во всех случаях ваша жизнь становится предметом торга для террористов.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 xml:space="preserve">5.3. Если вы оказались заложником, необходимо придерживаться </w:t>
      </w:r>
      <w:proofErr w:type="gramStart"/>
      <w:r w:rsidRPr="00F40834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правил поведения: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 xml:space="preserve"> не допускайте действий, которые могут спровоцировать нападающих </w:t>
      </w:r>
      <w:proofErr w:type="gramStart"/>
      <w:r w:rsidRPr="00F4083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применению оружия и привести к человеческим жертвам;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 переносите лишения, оскорбления, не смотрите в глаза преступникам, не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ведите себя вызывающе;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lastRenderedPageBreak/>
        <w:t> при необходимости выполняйте требования преступников, не противоречьте им, не рискуйте жизнью окружающих и своей собственной, старайтесь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не допускать истерик и паники;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 на совершение любых действий (сесть, встать, попить, сходить в туалет)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спрашивайте разрешение.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5.4. Будьте внимательны, постарайтесь запомнить приметы преступников, отличительные черты их лиц, имена, клички, возможные шрамы и татуировки,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особенности речи и манеры поведения.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5.5. 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5.6. Во время проведения спецслужбами операции по вашему освобождению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неукоснительно соблюдайте следующие требования: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 лежите на полу лицом вниз, голову закройте руками и не двигайтесь;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 ни в коем случае не бегите навстречу сотрудникам спецслужб или от них,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так как они могут принять вас за преступника;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 если есть возможность, держитесь подальше от проемов дверей и окон.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4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5. Порядок действий если слышите стрельбу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 xml:space="preserve">5.1. На улицах наших городов и </w:t>
      </w:r>
      <w:proofErr w:type="gramStart"/>
      <w:r w:rsidRPr="00F40834">
        <w:rPr>
          <w:rFonts w:ascii="Times New Roman" w:hAnsi="Times New Roman" w:cs="Times New Roman"/>
          <w:sz w:val="28"/>
          <w:szCs w:val="28"/>
        </w:rPr>
        <w:t>сел</w:t>
      </w:r>
      <w:proofErr w:type="gramEnd"/>
      <w:r w:rsidRPr="00F40834">
        <w:rPr>
          <w:rFonts w:ascii="Times New Roman" w:hAnsi="Times New Roman" w:cs="Times New Roman"/>
          <w:sz w:val="28"/>
          <w:szCs w:val="28"/>
        </w:rPr>
        <w:t xml:space="preserve"> к сожалению, участились инциденты с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применением огнестрельного оружия. Стрельба не обязательно может быть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834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F40834">
        <w:rPr>
          <w:rFonts w:ascii="Times New Roman" w:hAnsi="Times New Roman" w:cs="Times New Roman"/>
          <w:sz w:val="28"/>
          <w:szCs w:val="28"/>
        </w:rPr>
        <w:t xml:space="preserve"> с терроризмом: это могут быть криминальные, бытовые или хулиганские действия.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5.2. Если вы услышали стрельбу на улице не стойте у окна, даже если оно закрыто занавеской.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5.3. Не поднимайтесь выше уровня подоконника.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5.4. Не разрешайте детям входить в помещение, со стороны которого слышны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выстрелы.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5.5. Если стрельба застала вас на улице, ложитесь на землю и постарайтесь отползти за укрытие (угол здания, клумба, остановка), если такого поблизости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нет, закройте голову руками и лежите смирно. Когда все утихнет, вы сможете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подняться и, изменив маршрут, добраться до места назначения.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6. Порядок действий при взрыве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6.1. Если взрыв произошел, нужно лечь на пол, стараясь не оказаться вблизи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стеклянных шкафов, витрин и окон.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6.2. Если здание стало рушиться, то укрыться можно под главными стенами,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потому что гибель чаще всего несут перегородки, потолки, люстры.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6.3. Если здание тряхнуло, не надо выходить на лестничные клетки, касаться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включенных электроприборов.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6.4. Оказавшись в темноте, не стоит тут же чиркать спичками - может возникнуть утечка газа.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lastRenderedPageBreak/>
        <w:t>6.5. Выходить из здания надо, прижавшись спиной к стене, особенно если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придется спускаться по лестнице. Надо пригнуться, прикрыть голову руками -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сверху могут посыпаться обломки и стекла.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6.6. Оказавшись на улице, отойдите от здания, следить при этом надо за карнизами и стенами, которые могут рухнуть. Ориентироваться надо быстро и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осторожно, так как при обрушении дома поднимается густая туча пыли, которая может вызвать панику.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7. Кто такие ТЕРРОРИСТЫ - СМЕРТНИКИ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7.1. В последнее время в руках террористов появилось новое опасное оружие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- жертвенный терроризм с использованием террористов-смертников. Способы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проведения террористических актов носят крайне жестокий характер, они совершаются в местах массового скопления людей с применением закрепленных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на теле взрывных устройств и начиненных взрывчаткой автомашин.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7.2. Первостепенная задача террориста-смертника - раствориться в массе людей и не привлекать к себе внимания.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7.3. При совершении теракта смертницы одеваются в одежду, характерную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для данной местности. Тем не менее, в их одежде, поведении присутствует ряд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характерных признаков. Женщины имеют головной убор, при этом возможен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не только традиционный глухой платок, но и легкие газовые косынки, бейсболки. В летнее время одежда террориста-смертницы не соответствует погоде: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834">
        <w:rPr>
          <w:rFonts w:ascii="Times New Roman" w:hAnsi="Times New Roman" w:cs="Times New Roman"/>
          <w:sz w:val="28"/>
          <w:szCs w:val="28"/>
        </w:rPr>
        <w:t>просторная</w:t>
      </w:r>
      <w:proofErr w:type="gramEnd"/>
      <w:r w:rsidRPr="00F40834">
        <w:rPr>
          <w:rFonts w:ascii="Times New Roman" w:hAnsi="Times New Roman" w:cs="Times New Roman"/>
          <w:sz w:val="28"/>
          <w:szCs w:val="28"/>
        </w:rPr>
        <w:t>, предназначенная для сокрытия на теле взрывного устройства.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 xml:space="preserve">7.4. Характерными признаками террористов-смертников являются </w:t>
      </w:r>
      <w:proofErr w:type="spellStart"/>
      <w:r w:rsidRPr="00F40834">
        <w:rPr>
          <w:rFonts w:ascii="Times New Roman" w:hAnsi="Times New Roman" w:cs="Times New Roman"/>
          <w:sz w:val="28"/>
          <w:szCs w:val="28"/>
        </w:rPr>
        <w:t>неадекват</w:t>
      </w:r>
      <w:proofErr w:type="spellEnd"/>
      <w:r w:rsidRPr="00F40834">
        <w:rPr>
          <w:rFonts w:ascii="Times New Roman" w:hAnsi="Times New Roman" w:cs="Times New Roman"/>
          <w:sz w:val="28"/>
          <w:szCs w:val="28"/>
        </w:rPr>
        <w:t>-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5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834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F40834">
        <w:rPr>
          <w:rFonts w:ascii="Times New Roman" w:hAnsi="Times New Roman" w:cs="Times New Roman"/>
          <w:sz w:val="28"/>
          <w:szCs w:val="28"/>
        </w:rPr>
        <w:t xml:space="preserve"> поведение, неестественная бледность, некоторая заторможенность реакций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 xml:space="preserve">и движений, </w:t>
      </w:r>
      <w:proofErr w:type="gramStart"/>
      <w:r w:rsidRPr="00F40834">
        <w:rPr>
          <w:rFonts w:ascii="Times New Roman" w:hAnsi="Times New Roman" w:cs="Times New Roman"/>
          <w:sz w:val="28"/>
          <w:szCs w:val="28"/>
        </w:rPr>
        <w:t>вызванные</w:t>
      </w:r>
      <w:proofErr w:type="gramEnd"/>
      <w:r w:rsidRPr="00F40834">
        <w:rPr>
          <w:rFonts w:ascii="Times New Roman" w:hAnsi="Times New Roman" w:cs="Times New Roman"/>
          <w:sz w:val="28"/>
          <w:szCs w:val="28"/>
        </w:rPr>
        <w:t xml:space="preserve"> возможной передозировкой транквилизаторов или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наркотических веществ,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 xml:space="preserve">7.5. Террорист, как правило, имеет при себе мобильный телефон для связи </w:t>
      </w:r>
      <w:proofErr w:type="gramStart"/>
      <w:r w:rsidRPr="00F4083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руководителем в случае возникновения трудностей. Поскольку террористы, как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правило, не являются жителями столицы, их характерными признаками является неуверенное ориентирование на местности, неуверенное владение мобильным телефоном, отсутствие навыков пользования карточками метрополитена и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компостерами в наземном транспорте.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lastRenderedPageBreak/>
        <w:t>7.6. Национальность исполнителя-смертника для организаторов террористических акций принципиальной роли не играет. Между тем анализ последних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проявлений терроризма на территории России показывает стремление использовать представителей отдаленных сельских поселений южных регионов страны.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7.7. Будьте осторожны! Если смертник почувствует внимание окружающих,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он может привести взрывное устройство в действие незамедлительно. Поэтому,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чтобы обезопасить себя и окружающих, старайтесь соблюдать спокойствие и,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8. Действия при получении информации об эвакуации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8.1. 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акта, но и при пожаре, стихийном бедствии и т.п.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8.2. Получив сообщение от администрации о начале эвакуации, соблюдайте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спокойствие и четко выполняйте требования плана эвакуации учащихся и сотрудников.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8.3. Возьмите личные документы, деньги и ценности.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8.4. Окажите помощь в эвакуации тем, кому это необходимо.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8.5. Обязательно закройте на замок двери кабинетов, в которых находится ценная документация и дорогостоящее имущество - это защитит кабинет от возможного проникновения мародеров.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 xml:space="preserve">8.6. Не допускайте паники, истерик и спешки. Помещение покидайте организованно </w:t>
      </w:r>
      <w:proofErr w:type="gramStart"/>
      <w:r w:rsidRPr="00F40834">
        <w:rPr>
          <w:rFonts w:ascii="Times New Roman" w:hAnsi="Times New Roman" w:cs="Times New Roman"/>
          <w:sz w:val="28"/>
          <w:szCs w:val="28"/>
        </w:rPr>
        <w:t>согласно схем</w:t>
      </w:r>
      <w:proofErr w:type="gramEnd"/>
      <w:r w:rsidRPr="00F40834">
        <w:rPr>
          <w:rFonts w:ascii="Times New Roman" w:hAnsi="Times New Roman" w:cs="Times New Roman"/>
          <w:sz w:val="28"/>
          <w:szCs w:val="28"/>
        </w:rPr>
        <w:t xml:space="preserve"> путей эвакуации.</w:t>
      </w:r>
    </w:p>
    <w:p w:rsidR="00F40834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8.7. Возвращайтесь в покинутое помещение только после разрешения ответственных лиц.</w:t>
      </w:r>
    </w:p>
    <w:p w:rsidR="00111488" w:rsidRPr="00F40834" w:rsidRDefault="00F40834" w:rsidP="00F4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34">
        <w:rPr>
          <w:rFonts w:ascii="Times New Roman" w:hAnsi="Times New Roman" w:cs="Times New Roman"/>
          <w:sz w:val="28"/>
          <w:szCs w:val="28"/>
        </w:rPr>
        <w:t>8.8. Помните, что от согласованности и четкости ваших действий будет зависеть жизнь и здоровье многих людей.</w:t>
      </w:r>
    </w:p>
    <w:sectPr w:rsidR="00111488" w:rsidRPr="00F4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90"/>
    <w:rsid w:val="00111488"/>
    <w:rsid w:val="00801990"/>
    <w:rsid w:val="00A10744"/>
    <w:rsid w:val="00F4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2021-04-21T07:02:00Z</dcterms:created>
  <dcterms:modified xsi:type="dcterms:W3CDTF">2021-04-21T07:04:00Z</dcterms:modified>
</cp:coreProperties>
</file>